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34E" w:rsidRDefault="00991F7B" w:rsidP="00991F7B">
      <w:pPr>
        <w:jc w:val="center"/>
      </w:pPr>
      <w:r>
        <w:t>Poetry Vocab List</w:t>
      </w:r>
    </w:p>
    <w:p w:rsidR="00991F7B" w:rsidRDefault="00991F7B" w:rsidP="00991F7B">
      <w:pPr>
        <w:jc w:val="center"/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115"/>
      </w:tblGrid>
      <w:tr w:rsidR="00991F7B" w:rsidTr="001666E2">
        <w:tc>
          <w:tcPr>
            <w:tcW w:w="2335" w:type="dxa"/>
          </w:tcPr>
          <w:p w:rsidR="00991F7B" w:rsidRDefault="00991F7B" w:rsidP="00991F7B">
            <w:r>
              <w:t>Stanza:</w:t>
            </w:r>
          </w:p>
        </w:tc>
        <w:tc>
          <w:tcPr>
            <w:tcW w:w="7115" w:type="dxa"/>
          </w:tcPr>
          <w:p w:rsidR="00991F7B" w:rsidRDefault="00991F7B" w:rsidP="00991F7B">
            <w:r>
              <w:t>Paragraphs of a poem</w:t>
            </w:r>
          </w:p>
        </w:tc>
      </w:tr>
      <w:tr w:rsidR="00593C30" w:rsidTr="001666E2">
        <w:tc>
          <w:tcPr>
            <w:tcW w:w="2335" w:type="dxa"/>
          </w:tcPr>
          <w:p w:rsidR="00593C30" w:rsidRDefault="00593C30" w:rsidP="00991F7B"/>
          <w:p w:rsidR="00593C30" w:rsidRDefault="00593C30" w:rsidP="00991F7B"/>
        </w:tc>
        <w:tc>
          <w:tcPr>
            <w:tcW w:w="7115" w:type="dxa"/>
          </w:tcPr>
          <w:p w:rsidR="00593C30" w:rsidRDefault="00593C30" w:rsidP="00991F7B"/>
        </w:tc>
      </w:tr>
      <w:tr w:rsidR="00991F7B" w:rsidTr="001666E2">
        <w:tc>
          <w:tcPr>
            <w:tcW w:w="2335" w:type="dxa"/>
          </w:tcPr>
          <w:p w:rsidR="00991F7B" w:rsidRDefault="00991F7B" w:rsidP="00991F7B">
            <w:r>
              <w:t>Theme:</w:t>
            </w:r>
          </w:p>
        </w:tc>
        <w:tc>
          <w:tcPr>
            <w:tcW w:w="7115" w:type="dxa"/>
          </w:tcPr>
          <w:p w:rsidR="00991F7B" w:rsidRDefault="00991F7B" w:rsidP="00991F7B">
            <w:r>
              <w:t>The controlling idea of a poem</w:t>
            </w:r>
          </w:p>
        </w:tc>
      </w:tr>
      <w:tr w:rsidR="00593C30" w:rsidTr="001666E2">
        <w:tc>
          <w:tcPr>
            <w:tcW w:w="2335" w:type="dxa"/>
          </w:tcPr>
          <w:p w:rsidR="00593C30" w:rsidRDefault="00593C30" w:rsidP="00991F7B"/>
          <w:p w:rsidR="00593C30" w:rsidRDefault="00593C30" w:rsidP="00991F7B"/>
        </w:tc>
        <w:tc>
          <w:tcPr>
            <w:tcW w:w="7115" w:type="dxa"/>
          </w:tcPr>
          <w:p w:rsidR="00593C30" w:rsidRDefault="00593C30" w:rsidP="00991F7B"/>
        </w:tc>
      </w:tr>
      <w:tr w:rsidR="00991F7B" w:rsidTr="001666E2">
        <w:tc>
          <w:tcPr>
            <w:tcW w:w="2335" w:type="dxa"/>
          </w:tcPr>
          <w:p w:rsidR="00991F7B" w:rsidRDefault="00991F7B" w:rsidP="00991F7B">
            <w:r>
              <w:t>Symbols:</w:t>
            </w:r>
          </w:p>
        </w:tc>
        <w:tc>
          <w:tcPr>
            <w:tcW w:w="7115" w:type="dxa"/>
          </w:tcPr>
          <w:p w:rsidR="00991F7B" w:rsidRDefault="00991F7B" w:rsidP="00991F7B">
            <w:r>
              <w:t>When the poet uses objects to represent people and thoughts.</w:t>
            </w:r>
          </w:p>
        </w:tc>
      </w:tr>
      <w:tr w:rsidR="00593C30" w:rsidTr="001666E2">
        <w:tc>
          <w:tcPr>
            <w:tcW w:w="2335" w:type="dxa"/>
          </w:tcPr>
          <w:p w:rsidR="00593C30" w:rsidRDefault="00593C30" w:rsidP="00991F7B"/>
          <w:p w:rsidR="00593C30" w:rsidRDefault="00593C30" w:rsidP="00991F7B"/>
        </w:tc>
        <w:tc>
          <w:tcPr>
            <w:tcW w:w="7115" w:type="dxa"/>
          </w:tcPr>
          <w:p w:rsidR="00593C30" w:rsidRDefault="00593C30" w:rsidP="00991F7B">
            <w:r>
              <w:t>Example(s):</w:t>
            </w:r>
            <w:r>
              <w:t xml:space="preserve"> Eagle = America, Turtle Dove = Peace</w:t>
            </w:r>
          </w:p>
        </w:tc>
      </w:tr>
      <w:tr w:rsidR="00991F7B" w:rsidTr="001666E2">
        <w:tc>
          <w:tcPr>
            <w:tcW w:w="2335" w:type="dxa"/>
          </w:tcPr>
          <w:p w:rsidR="00991F7B" w:rsidRDefault="00991F7B" w:rsidP="00991F7B">
            <w:r>
              <w:t>Simile:</w:t>
            </w:r>
          </w:p>
        </w:tc>
        <w:tc>
          <w:tcPr>
            <w:tcW w:w="7115" w:type="dxa"/>
          </w:tcPr>
          <w:p w:rsidR="00991F7B" w:rsidRDefault="00991F7B" w:rsidP="00991F7B">
            <w:r>
              <w:t>Comparing two things using “like” or “as”</w:t>
            </w:r>
          </w:p>
        </w:tc>
      </w:tr>
      <w:tr w:rsidR="00593C30" w:rsidTr="001666E2">
        <w:tc>
          <w:tcPr>
            <w:tcW w:w="2335" w:type="dxa"/>
          </w:tcPr>
          <w:p w:rsidR="00593C30" w:rsidRDefault="00593C30" w:rsidP="00991F7B"/>
          <w:p w:rsidR="00593C30" w:rsidRDefault="00593C30" w:rsidP="00991F7B"/>
        </w:tc>
        <w:tc>
          <w:tcPr>
            <w:tcW w:w="7115" w:type="dxa"/>
          </w:tcPr>
          <w:p w:rsidR="00593C30" w:rsidRDefault="00593C30" w:rsidP="00991F7B">
            <w:r>
              <w:t>Example(s):</w:t>
            </w:r>
            <w:r>
              <w:t xml:space="preserve"> “My eyes are as blue as the ocean”</w:t>
            </w:r>
          </w:p>
        </w:tc>
      </w:tr>
      <w:tr w:rsidR="00991F7B" w:rsidTr="001666E2">
        <w:tc>
          <w:tcPr>
            <w:tcW w:w="2335" w:type="dxa"/>
          </w:tcPr>
          <w:p w:rsidR="00991F7B" w:rsidRDefault="00991F7B" w:rsidP="00991F7B">
            <w:r>
              <w:t>Metaphor:</w:t>
            </w:r>
          </w:p>
        </w:tc>
        <w:tc>
          <w:tcPr>
            <w:tcW w:w="7115" w:type="dxa"/>
          </w:tcPr>
          <w:p w:rsidR="00991F7B" w:rsidRDefault="00991F7B" w:rsidP="00991F7B">
            <w:r>
              <w:t>Comparing two things without using “like” or “as”</w:t>
            </w:r>
          </w:p>
        </w:tc>
      </w:tr>
      <w:tr w:rsidR="00593C30" w:rsidTr="001666E2">
        <w:tc>
          <w:tcPr>
            <w:tcW w:w="2335" w:type="dxa"/>
          </w:tcPr>
          <w:p w:rsidR="00593C30" w:rsidRDefault="00593C30" w:rsidP="00991F7B"/>
          <w:p w:rsidR="00593C30" w:rsidRDefault="00593C30" w:rsidP="00991F7B"/>
        </w:tc>
        <w:tc>
          <w:tcPr>
            <w:tcW w:w="7115" w:type="dxa"/>
          </w:tcPr>
          <w:p w:rsidR="00593C30" w:rsidRDefault="00593C30" w:rsidP="00991F7B">
            <w:r>
              <w:t>Example(s):</w:t>
            </w:r>
            <w:r>
              <w:t xml:space="preserve"> “Hope is the thing with feathers”</w:t>
            </w:r>
          </w:p>
        </w:tc>
      </w:tr>
      <w:tr w:rsidR="00991F7B" w:rsidTr="001666E2">
        <w:tc>
          <w:tcPr>
            <w:tcW w:w="2335" w:type="dxa"/>
          </w:tcPr>
          <w:p w:rsidR="00991F7B" w:rsidRDefault="00991F7B" w:rsidP="00991F7B">
            <w:r>
              <w:t>Personification:</w:t>
            </w:r>
          </w:p>
        </w:tc>
        <w:tc>
          <w:tcPr>
            <w:tcW w:w="7115" w:type="dxa"/>
          </w:tcPr>
          <w:p w:rsidR="00991F7B" w:rsidRDefault="00991F7B" w:rsidP="00991F7B">
            <w:r>
              <w:t>A metaphor in which a thing or abstraction is compared to a person</w:t>
            </w:r>
          </w:p>
        </w:tc>
      </w:tr>
      <w:tr w:rsidR="00593C30" w:rsidTr="001666E2">
        <w:tc>
          <w:tcPr>
            <w:tcW w:w="2335" w:type="dxa"/>
          </w:tcPr>
          <w:p w:rsidR="00593C30" w:rsidRDefault="00593C30" w:rsidP="00991F7B"/>
          <w:p w:rsidR="00593C30" w:rsidRDefault="00593C30" w:rsidP="00991F7B"/>
        </w:tc>
        <w:tc>
          <w:tcPr>
            <w:tcW w:w="7115" w:type="dxa"/>
          </w:tcPr>
          <w:p w:rsidR="00593C30" w:rsidRDefault="00593C30" w:rsidP="00991F7B">
            <w:r>
              <w:t>Example(s):</w:t>
            </w:r>
            <w:r>
              <w:t xml:space="preserve"> “The leaves danced their way through the lawn”</w:t>
            </w:r>
          </w:p>
        </w:tc>
      </w:tr>
      <w:tr w:rsidR="00991F7B" w:rsidTr="001666E2">
        <w:tc>
          <w:tcPr>
            <w:tcW w:w="2335" w:type="dxa"/>
          </w:tcPr>
          <w:p w:rsidR="00991F7B" w:rsidRDefault="00991F7B" w:rsidP="00991F7B">
            <w:r>
              <w:t>Figurative Language:</w:t>
            </w:r>
          </w:p>
        </w:tc>
        <w:tc>
          <w:tcPr>
            <w:tcW w:w="7115" w:type="dxa"/>
          </w:tcPr>
          <w:p w:rsidR="00991F7B" w:rsidRDefault="00991F7B" w:rsidP="00991F7B">
            <w:r>
              <w:t>Figure of speech</w:t>
            </w:r>
          </w:p>
        </w:tc>
      </w:tr>
      <w:tr w:rsidR="00593C30" w:rsidTr="001666E2">
        <w:tc>
          <w:tcPr>
            <w:tcW w:w="2335" w:type="dxa"/>
          </w:tcPr>
          <w:p w:rsidR="00593C30" w:rsidRDefault="00593C30" w:rsidP="00991F7B"/>
          <w:p w:rsidR="00593C30" w:rsidRDefault="00593C30" w:rsidP="00991F7B"/>
        </w:tc>
        <w:tc>
          <w:tcPr>
            <w:tcW w:w="7115" w:type="dxa"/>
          </w:tcPr>
          <w:p w:rsidR="00593C30" w:rsidRDefault="00593C30" w:rsidP="00991F7B">
            <w:r>
              <w:t>Example(s):</w:t>
            </w:r>
            <w:r>
              <w:t xml:space="preserve"> “This book weighs a ton”, “Give me your </w:t>
            </w:r>
            <w:r w:rsidR="001666E2">
              <w:t>hands”</w:t>
            </w:r>
          </w:p>
        </w:tc>
      </w:tr>
      <w:tr w:rsidR="00991F7B" w:rsidTr="001666E2">
        <w:tc>
          <w:tcPr>
            <w:tcW w:w="2335" w:type="dxa"/>
          </w:tcPr>
          <w:p w:rsidR="00991F7B" w:rsidRDefault="00991F7B" w:rsidP="00991F7B">
            <w:r>
              <w:t>Imagery:</w:t>
            </w:r>
          </w:p>
        </w:tc>
        <w:tc>
          <w:tcPr>
            <w:tcW w:w="7115" w:type="dxa"/>
          </w:tcPr>
          <w:p w:rsidR="00991F7B" w:rsidRDefault="001666E2" w:rsidP="00991F7B">
            <w:r>
              <w:t>Descriptive writing that appeals to the senses</w:t>
            </w:r>
          </w:p>
        </w:tc>
      </w:tr>
      <w:tr w:rsidR="00593C30" w:rsidTr="001666E2">
        <w:tc>
          <w:tcPr>
            <w:tcW w:w="2335" w:type="dxa"/>
          </w:tcPr>
          <w:p w:rsidR="00593C30" w:rsidRDefault="00593C30" w:rsidP="00991F7B"/>
          <w:p w:rsidR="00593C30" w:rsidRDefault="00593C30" w:rsidP="00991F7B"/>
        </w:tc>
        <w:tc>
          <w:tcPr>
            <w:tcW w:w="7115" w:type="dxa"/>
          </w:tcPr>
          <w:p w:rsidR="00593C30" w:rsidRDefault="00593C30" w:rsidP="00991F7B">
            <w:r>
              <w:t>Example(s):</w:t>
            </w:r>
            <w:r w:rsidR="001666E2">
              <w:t xml:space="preserve"> “sharp aroma of pine needles”, “golden rays of rising sun”</w:t>
            </w:r>
          </w:p>
        </w:tc>
      </w:tr>
      <w:tr w:rsidR="00991F7B" w:rsidTr="001666E2">
        <w:tc>
          <w:tcPr>
            <w:tcW w:w="2335" w:type="dxa"/>
          </w:tcPr>
          <w:p w:rsidR="00991F7B" w:rsidRDefault="00991F7B" w:rsidP="00991F7B">
            <w:r>
              <w:t>Onomatopoeia:</w:t>
            </w:r>
          </w:p>
        </w:tc>
        <w:tc>
          <w:tcPr>
            <w:tcW w:w="7115" w:type="dxa"/>
          </w:tcPr>
          <w:p w:rsidR="00991F7B" w:rsidRDefault="00991F7B" w:rsidP="00991F7B">
            <w:r>
              <w:t>A word that imitates or suggests th</w:t>
            </w:r>
            <w:r w:rsidR="00593C30">
              <w:t>e</w:t>
            </w:r>
            <w:r>
              <w:t xml:space="preserve"> source of the sound it describes</w:t>
            </w:r>
          </w:p>
        </w:tc>
      </w:tr>
      <w:tr w:rsidR="00593C30" w:rsidTr="001666E2">
        <w:tc>
          <w:tcPr>
            <w:tcW w:w="2335" w:type="dxa"/>
          </w:tcPr>
          <w:p w:rsidR="00593C30" w:rsidRDefault="00593C30" w:rsidP="00991F7B"/>
          <w:p w:rsidR="00593C30" w:rsidRDefault="00593C30" w:rsidP="00991F7B"/>
        </w:tc>
        <w:tc>
          <w:tcPr>
            <w:tcW w:w="7115" w:type="dxa"/>
          </w:tcPr>
          <w:p w:rsidR="00593C30" w:rsidRDefault="00593C30" w:rsidP="00991F7B">
            <w:r>
              <w:t>Example(s):</w:t>
            </w:r>
            <w:r w:rsidR="001666E2">
              <w:t xml:space="preserve"> “Pop!”, “Crash!”, “Ribbit!”</w:t>
            </w:r>
          </w:p>
        </w:tc>
      </w:tr>
      <w:tr w:rsidR="00991F7B" w:rsidTr="001666E2">
        <w:tc>
          <w:tcPr>
            <w:tcW w:w="2335" w:type="dxa"/>
          </w:tcPr>
          <w:p w:rsidR="00991F7B" w:rsidRDefault="00991F7B" w:rsidP="00991F7B">
            <w:r>
              <w:t>Repetition:</w:t>
            </w:r>
          </w:p>
        </w:tc>
        <w:tc>
          <w:tcPr>
            <w:tcW w:w="7115" w:type="dxa"/>
          </w:tcPr>
          <w:p w:rsidR="00991F7B" w:rsidRDefault="00991F7B" w:rsidP="00991F7B">
            <w:r>
              <w:t>The same word or phrase throughout the poem or stanza</w:t>
            </w:r>
          </w:p>
        </w:tc>
      </w:tr>
      <w:tr w:rsidR="00593C30" w:rsidTr="001666E2">
        <w:tc>
          <w:tcPr>
            <w:tcW w:w="2335" w:type="dxa"/>
          </w:tcPr>
          <w:p w:rsidR="00593C30" w:rsidRDefault="00593C30" w:rsidP="00991F7B"/>
          <w:p w:rsidR="00593C30" w:rsidRDefault="00593C30" w:rsidP="00991F7B"/>
        </w:tc>
        <w:tc>
          <w:tcPr>
            <w:tcW w:w="7115" w:type="dxa"/>
          </w:tcPr>
          <w:p w:rsidR="00593C30" w:rsidRDefault="00593C30" w:rsidP="00991F7B">
            <w:r>
              <w:t>Example(s):</w:t>
            </w:r>
            <w:r w:rsidR="001666E2">
              <w:t xml:space="preserve"> “Our doubt is our passion, and our passion is our task.”</w:t>
            </w:r>
            <w:bookmarkStart w:id="0" w:name="_GoBack"/>
            <w:bookmarkEnd w:id="0"/>
          </w:p>
        </w:tc>
      </w:tr>
      <w:tr w:rsidR="00991F7B" w:rsidTr="001666E2">
        <w:tc>
          <w:tcPr>
            <w:tcW w:w="2335" w:type="dxa"/>
          </w:tcPr>
          <w:p w:rsidR="00991F7B" w:rsidRDefault="00991F7B" w:rsidP="00991F7B">
            <w:r>
              <w:t>Assonance:</w:t>
            </w:r>
          </w:p>
        </w:tc>
        <w:tc>
          <w:tcPr>
            <w:tcW w:w="7115" w:type="dxa"/>
          </w:tcPr>
          <w:p w:rsidR="00991F7B" w:rsidRDefault="00991F7B" w:rsidP="00991F7B">
            <w:r>
              <w:t>Characterized by the repetition of the same vowel sound two or more times in short succession</w:t>
            </w:r>
          </w:p>
        </w:tc>
      </w:tr>
      <w:tr w:rsidR="00593C30" w:rsidTr="001666E2">
        <w:tc>
          <w:tcPr>
            <w:tcW w:w="2335" w:type="dxa"/>
          </w:tcPr>
          <w:p w:rsidR="00593C30" w:rsidRDefault="00593C30" w:rsidP="00991F7B"/>
          <w:p w:rsidR="00593C30" w:rsidRDefault="00593C30" w:rsidP="00991F7B"/>
        </w:tc>
        <w:tc>
          <w:tcPr>
            <w:tcW w:w="7115" w:type="dxa"/>
          </w:tcPr>
          <w:p w:rsidR="00593C30" w:rsidRDefault="00593C30" w:rsidP="00991F7B">
            <w:r>
              <w:t>Example(s):</w:t>
            </w:r>
            <w:r w:rsidR="001666E2">
              <w:t xml:space="preserve"> “Old Kind Cole was a merry </w:t>
            </w:r>
            <w:proofErr w:type="spellStart"/>
            <w:r w:rsidR="001666E2">
              <w:t>Ol</w:t>
            </w:r>
            <w:proofErr w:type="spellEnd"/>
            <w:r w:rsidR="001666E2">
              <w:t>’ Soul”</w:t>
            </w:r>
          </w:p>
        </w:tc>
      </w:tr>
      <w:tr w:rsidR="00991F7B" w:rsidTr="001666E2">
        <w:tc>
          <w:tcPr>
            <w:tcW w:w="2335" w:type="dxa"/>
          </w:tcPr>
          <w:p w:rsidR="00991F7B" w:rsidRDefault="00991F7B" w:rsidP="00991F7B">
            <w:r>
              <w:t>Consonance:</w:t>
            </w:r>
          </w:p>
        </w:tc>
        <w:tc>
          <w:tcPr>
            <w:tcW w:w="7115" w:type="dxa"/>
          </w:tcPr>
          <w:p w:rsidR="00991F7B" w:rsidRDefault="00991F7B" w:rsidP="00991F7B">
            <w:r>
              <w:t xml:space="preserve">Characterized by the repetition of the same </w:t>
            </w:r>
            <w:r>
              <w:t>consonant</w:t>
            </w:r>
            <w:r>
              <w:t xml:space="preserve"> sound two or more times in short succession</w:t>
            </w:r>
          </w:p>
        </w:tc>
      </w:tr>
      <w:tr w:rsidR="00593C30" w:rsidTr="001666E2">
        <w:tc>
          <w:tcPr>
            <w:tcW w:w="2335" w:type="dxa"/>
          </w:tcPr>
          <w:p w:rsidR="00593C30" w:rsidRDefault="00593C30" w:rsidP="00991F7B"/>
          <w:p w:rsidR="00593C30" w:rsidRDefault="00593C30" w:rsidP="00991F7B"/>
        </w:tc>
        <w:tc>
          <w:tcPr>
            <w:tcW w:w="7115" w:type="dxa"/>
          </w:tcPr>
          <w:p w:rsidR="00593C30" w:rsidRDefault="00593C30" w:rsidP="00991F7B">
            <w:r>
              <w:t>Example</w:t>
            </w:r>
            <w:r>
              <w:t>(s)</w:t>
            </w:r>
            <w:r>
              <w:t>:</w:t>
            </w:r>
            <w:r w:rsidR="001666E2">
              <w:t xml:space="preserve"> “A flock of sick, black-checkered, ducks”, “Pitter-Patter”</w:t>
            </w:r>
          </w:p>
        </w:tc>
      </w:tr>
      <w:tr w:rsidR="00991F7B" w:rsidTr="001666E2">
        <w:tc>
          <w:tcPr>
            <w:tcW w:w="2335" w:type="dxa"/>
          </w:tcPr>
          <w:p w:rsidR="00991F7B" w:rsidRDefault="00991F7B" w:rsidP="00991F7B">
            <w:r>
              <w:t>Alliteration:</w:t>
            </w:r>
          </w:p>
        </w:tc>
        <w:tc>
          <w:tcPr>
            <w:tcW w:w="7115" w:type="dxa"/>
          </w:tcPr>
          <w:p w:rsidR="00991F7B" w:rsidRDefault="00991F7B" w:rsidP="00991F7B">
            <w:r>
              <w:t>The repetition of the same sound in a phrase or line, particularly at the beginning</w:t>
            </w:r>
          </w:p>
        </w:tc>
      </w:tr>
      <w:tr w:rsidR="00593C30" w:rsidTr="001666E2">
        <w:tc>
          <w:tcPr>
            <w:tcW w:w="2335" w:type="dxa"/>
          </w:tcPr>
          <w:p w:rsidR="00593C30" w:rsidRDefault="00593C30" w:rsidP="00991F7B"/>
        </w:tc>
        <w:tc>
          <w:tcPr>
            <w:tcW w:w="7115" w:type="dxa"/>
          </w:tcPr>
          <w:p w:rsidR="00593C30" w:rsidRDefault="00593C30" w:rsidP="00991F7B">
            <w:r>
              <w:t>Example</w:t>
            </w:r>
            <w:r>
              <w:t>(s)</w:t>
            </w:r>
            <w:r>
              <w:t>:</w:t>
            </w:r>
            <w:r w:rsidR="001666E2">
              <w:t xml:space="preserve"> “Careless cars cutting corners cause chaos”</w:t>
            </w:r>
          </w:p>
        </w:tc>
      </w:tr>
    </w:tbl>
    <w:p w:rsidR="00991F7B" w:rsidRDefault="00991F7B" w:rsidP="00991F7B"/>
    <w:sectPr w:rsidR="00991F7B" w:rsidSect="001F4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7B"/>
    <w:rsid w:val="001666E2"/>
    <w:rsid w:val="001F41F6"/>
    <w:rsid w:val="0045529A"/>
    <w:rsid w:val="00593C30"/>
    <w:rsid w:val="0099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07F12"/>
  <w15:chartTrackingRefBased/>
  <w15:docId w15:val="{2F2B45DD-AB2D-FC4D-8134-8337F69E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Underdal</dc:creator>
  <cp:keywords/>
  <dc:description/>
  <cp:lastModifiedBy>Thomas Underdal</cp:lastModifiedBy>
  <cp:revision>1</cp:revision>
  <dcterms:created xsi:type="dcterms:W3CDTF">2018-07-24T02:38:00Z</dcterms:created>
  <dcterms:modified xsi:type="dcterms:W3CDTF">2018-07-24T03:07:00Z</dcterms:modified>
</cp:coreProperties>
</file>